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276" w:rsidRPr="00EF0276" w:rsidRDefault="00EF0276" w:rsidP="00EF02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0276">
        <w:rPr>
          <w:rFonts w:ascii="Times New Roman" w:hAnsi="Times New Roman" w:cs="Times New Roman"/>
        </w:rPr>
        <w:t xml:space="preserve">Комплектование классов </w:t>
      </w:r>
    </w:p>
    <w:p w:rsidR="00EF0276" w:rsidRPr="00EF0276" w:rsidRDefault="00EF0276" w:rsidP="00EF027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F0276">
        <w:rPr>
          <w:rFonts w:ascii="Times New Roman" w:hAnsi="Times New Roman" w:cs="Times New Roman"/>
        </w:rPr>
        <w:t xml:space="preserve">МБОУ </w:t>
      </w:r>
      <w:r w:rsidRPr="00EF0276">
        <w:rPr>
          <w:rFonts w:ascii="Times New Roman" w:hAnsi="Times New Roman" w:cs="Times New Roman"/>
          <w:bCs/>
          <w:sz w:val="20"/>
          <w:szCs w:val="20"/>
        </w:rPr>
        <w:t xml:space="preserve">«Средняя общеобразовательная </w:t>
      </w:r>
      <w:proofErr w:type="spellStart"/>
      <w:r w:rsidRPr="00EF0276">
        <w:rPr>
          <w:rFonts w:ascii="Times New Roman" w:hAnsi="Times New Roman" w:cs="Times New Roman"/>
          <w:bCs/>
          <w:sz w:val="20"/>
          <w:szCs w:val="20"/>
        </w:rPr>
        <w:t>татарско</w:t>
      </w:r>
      <w:proofErr w:type="spellEnd"/>
      <w:r w:rsidRPr="00EF0276">
        <w:rPr>
          <w:rFonts w:ascii="Times New Roman" w:hAnsi="Times New Roman" w:cs="Times New Roman"/>
          <w:bCs/>
          <w:sz w:val="20"/>
          <w:szCs w:val="20"/>
        </w:rPr>
        <w:t xml:space="preserve"> - русская школа №113 </w:t>
      </w:r>
    </w:p>
    <w:p w:rsidR="00EF0276" w:rsidRPr="00EF0276" w:rsidRDefault="00EF0276" w:rsidP="00EF027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F0276">
        <w:rPr>
          <w:rFonts w:ascii="Times New Roman" w:hAnsi="Times New Roman" w:cs="Times New Roman"/>
          <w:bCs/>
          <w:sz w:val="20"/>
          <w:szCs w:val="20"/>
        </w:rPr>
        <w:t>с углубленным изучением отдельных предметов</w:t>
      </w:r>
      <w:r w:rsidRPr="00EF027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F0276">
        <w:rPr>
          <w:rFonts w:ascii="Times New Roman" w:hAnsi="Times New Roman" w:cs="Times New Roman"/>
          <w:bCs/>
          <w:sz w:val="20"/>
          <w:szCs w:val="20"/>
        </w:rPr>
        <w:t xml:space="preserve">имени героя России </w:t>
      </w:r>
      <w:proofErr w:type="spellStart"/>
      <w:r w:rsidRPr="00EF0276">
        <w:rPr>
          <w:rFonts w:ascii="Times New Roman" w:hAnsi="Times New Roman" w:cs="Times New Roman"/>
          <w:bCs/>
          <w:sz w:val="20"/>
          <w:szCs w:val="20"/>
        </w:rPr>
        <w:t>М.Р.Ахметшина</w:t>
      </w:r>
      <w:proofErr w:type="spellEnd"/>
      <w:r w:rsidRPr="00EF0276">
        <w:rPr>
          <w:rFonts w:ascii="Times New Roman" w:hAnsi="Times New Roman" w:cs="Times New Roman"/>
          <w:bCs/>
          <w:sz w:val="20"/>
          <w:szCs w:val="20"/>
        </w:rPr>
        <w:t xml:space="preserve">»  </w:t>
      </w:r>
    </w:p>
    <w:p w:rsidR="00802E8C" w:rsidRDefault="00EF0276" w:rsidP="00EF027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F0276">
        <w:rPr>
          <w:rFonts w:ascii="Times New Roman" w:hAnsi="Times New Roman" w:cs="Times New Roman"/>
          <w:bCs/>
          <w:sz w:val="20"/>
          <w:szCs w:val="20"/>
        </w:rPr>
        <w:t xml:space="preserve">Ново-Савиновского района </w:t>
      </w:r>
      <w:proofErr w:type="spellStart"/>
      <w:r w:rsidRPr="00EF0276">
        <w:rPr>
          <w:rFonts w:ascii="Times New Roman" w:hAnsi="Times New Roman" w:cs="Times New Roman"/>
          <w:bCs/>
          <w:sz w:val="20"/>
          <w:szCs w:val="20"/>
        </w:rPr>
        <w:t>г.Казани</w:t>
      </w:r>
      <w:proofErr w:type="spellEnd"/>
    </w:p>
    <w:p w:rsidR="00EF0276" w:rsidRDefault="00EF0276" w:rsidP="00EF0276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3260"/>
        <w:gridCol w:w="2337"/>
      </w:tblGrid>
      <w:tr w:rsidR="00EF0276" w:rsidTr="00EF0276">
        <w:tc>
          <w:tcPr>
            <w:tcW w:w="704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60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 по состоянию на 5.07.24</w:t>
            </w:r>
          </w:p>
        </w:tc>
        <w:tc>
          <w:tcPr>
            <w:tcW w:w="2337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Вакантные места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260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37" w:type="dxa"/>
          </w:tcPr>
          <w:p w:rsidR="00EF0276" w:rsidRDefault="00BF3D3B" w:rsidP="00EF02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EF0276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5л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6л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0276" w:rsidTr="00EF0276">
        <w:tc>
          <w:tcPr>
            <w:tcW w:w="704" w:type="dxa"/>
          </w:tcPr>
          <w:p w:rsidR="00EF0276" w:rsidRPr="00EF0276" w:rsidRDefault="00EF0276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3260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37" w:type="dxa"/>
          </w:tcPr>
          <w:p w:rsidR="00EF0276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D3B" w:rsidTr="00EF0276">
        <w:tc>
          <w:tcPr>
            <w:tcW w:w="704" w:type="dxa"/>
          </w:tcPr>
          <w:p w:rsidR="00BF3D3B" w:rsidRPr="00EF0276" w:rsidRDefault="00BF3D3B" w:rsidP="00EF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0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37" w:type="dxa"/>
          </w:tcPr>
          <w:p w:rsidR="00BF3D3B" w:rsidRDefault="00BF3D3B" w:rsidP="00FF3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EF0276" w:rsidRPr="00EF0276" w:rsidRDefault="00EF0276" w:rsidP="00EF027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EF0276" w:rsidRPr="00EF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B5724"/>
    <w:multiLevelType w:val="hybridMultilevel"/>
    <w:tmpl w:val="84DA1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76"/>
    <w:rsid w:val="00610A5C"/>
    <w:rsid w:val="00937160"/>
    <w:rsid w:val="009A2C9B"/>
    <w:rsid w:val="00BE2870"/>
    <w:rsid w:val="00BF3D3B"/>
    <w:rsid w:val="00E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A389"/>
  <w15:chartTrackingRefBased/>
  <w15:docId w15:val="{F97107D3-DF23-42D0-B9F5-DEBC98F4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0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2024-07-05T11:11:00Z</dcterms:created>
  <dcterms:modified xsi:type="dcterms:W3CDTF">2024-07-05T11:43:00Z</dcterms:modified>
</cp:coreProperties>
</file>